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66" w:rsidRDefault="00234B17">
      <w:pPr>
        <w:spacing w:line="240" w:lineRule="auto"/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Urząd Gminy Rokitno</w:t>
      </w:r>
    </w:p>
    <w:p w:rsidR="00296566" w:rsidRDefault="00234B17">
      <w:pPr>
        <w:spacing w:line="240" w:lineRule="auto"/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Rokitno 39A</w:t>
      </w:r>
    </w:p>
    <w:p w:rsidR="00296566" w:rsidRDefault="00234B17">
      <w:pPr>
        <w:spacing w:line="240" w:lineRule="auto"/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21-504 Rokitno</w:t>
      </w:r>
    </w:p>
    <w:p w:rsidR="00296566" w:rsidRDefault="00296566">
      <w:pPr>
        <w:spacing w:line="240" w:lineRule="auto"/>
        <w:rPr>
          <w:rFonts w:asciiTheme="majorHAnsi" w:hAnsiTheme="majorHAnsi"/>
          <w:b/>
        </w:rPr>
      </w:pPr>
    </w:p>
    <w:p w:rsidR="00296566" w:rsidRDefault="00234B17">
      <w:pPr>
        <w:spacing w:line="240" w:lineRule="auto"/>
        <w:jc w:val="center"/>
      </w:pPr>
      <w:r>
        <w:rPr>
          <w:rFonts w:asciiTheme="majorHAnsi" w:hAnsiTheme="majorHAnsi"/>
          <w:b/>
        </w:rPr>
        <w:t>WNIOSEK</w:t>
      </w:r>
    </w:p>
    <w:p w:rsidR="00296566" w:rsidRDefault="00234B17">
      <w:pPr>
        <w:spacing w:line="240" w:lineRule="auto"/>
        <w:jc w:val="center"/>
      </w:pPr>
      <w:r>
        <w:rPr>
          <w:rFonts w:asciiTheme="majorHAnsi" w:hAnsiTheme="majorHAnsi"/>
          <w:b/>
        </w:rPr>
        <w:t>o dofinansowanie usunięcia wyrobów zawieraj</w:t>
      </w:r>
      <w:r w:rsidR="00B84974">
        <w:rPr>
          <w:rFonts w:asciiTheme="majorHAnsi" w:hAnsiTheme="majorHAnsi"/>
          <w:b/>
        </w:rPr>
        <w:t>ą</w:t>
      </w:r>
      <w:r>
        <w:rPr>
          <w:rFonts w:asciiTheme="majorHAnsi" w:hAnsiTheme="majorHAnsi"/>
          <w:b/>
        </w:rPr>
        <w:t>cych azbest</w:t>
      </w:r>
    </w:p>
    <w:p w:rsidR="00296566" w:rsidRDefault="00234B17">
      <w:pPr>
        <w:spacing w:after="86" w:line="240" w:lineRule="auto"/>
      </w:pPr>
      <w:r>
        <w:rPr>
          <w:rFonts w:asciiTheme="majorHAnsi" w:hAnsiTheme="majorHAnsi"/>
          <w:b/>
        </w:rPr>
        <w:t>1. Wnioskodawca:</w:t>
      </w:r>
    </w:p>
    <w:p w:rsidR="00296566" w:rsidRDefault="00234B17">
      <w:pPr>
        <w:spacing w:after="0" w:line="240" w:lineRule="auto"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………………………………………………………………………………………………………………………………………………..</w:t>
      </w:r>
    </w:p>
    <w:p w:rsidR="00296566" w:rsidRDefault="00234B17">
      <w:pPr>
        <w:pStyle w:val="Akapitzlist"/>
        <w:spacing w:before="57" w:after="57" w:line="240" w:lineRule="auto"/>
        <w:ind w:left="0"/>
        <w:jc w:val="center"/>
      </w:pPr>
      <w:r>
        <w:rPr>
          <w:rFonts w:asciiTheme="majorHAnsi" w:hAnsiTheme="majorHAnsi"/>
          <w:i/>
          <w:sz w:val="18"/>
        </w:rPr>
        <w:t xml:space="preserve">(imię i nazwisko właściciela </w:t>
      </w:r>
      <w:r>
        <w:rPr>
          <w:rFonts w:asciiTheme="majorHAnsi" w:hAnsiTheme="majorHAnsi"/>
          <w:i/>
          <w:sz w:val="18"/>
        </w:rPr>
        <w:t>nieruchomości)</w:t>
      </w:r>
    </w:p>
    <w:p w:rsidR="00296566" w:rsidRDefault="00296566">
      <w:pPr>
        <w:spacing w:after="0" w:line="240" w:lineRule="auto"/>
        <w:rPr>
          <w:rFonts w:asciiTheme="majorHAnsi" w:hAnsiTheme="majorHAnsi" w:cs="Arial"/>
          <w:b/>
          <w:bCs/>
          <w:szCs w:val="23"/>
        </w:rPr>
      </w:pPr>
    </w:p>
    <w:p w:rsidR="00296566" w:rsidRDefault="00234B17">
      <w:pPr>
        <w:spacing w:after="86" w:line="240" w:lineRule="auto"/>
      </w:pPr>
      <w:r>
        <w:rPr>
          <w:rFonts w:asciiTheme="majorHAnsi" w:hAnsiTheme="majorHAnsi"/>
          <w:b/>
        </w:rPr>
        <w:t>2. Adres do korespondencji:</w:t>
      </w:r>
    </w:p>
    <w:p w:rsidR="00296566" w:rsidRDefault="00234B17">
      <w:pPr>
        <w:spacing w:after="0" w:line="240" w:lineRule="auto"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………………………………………………………………………………………………………………………………………………..</w:t>
      </w:r>
    </w:p>
    <w:p w:rsidR="00296566" w:rsidRDefault="00296566">
      <w:pPr>
        <w:spacing w:after="86" w:line="240" w:lineRule="auto"/>
        <w:rPr>
          <w:rFonts w:asciiTheme="majorHAnsi" w:eastAsia="Calibri" w:hAnsiTheme="majorHAnsi"/>
          <w:b/>
        </w:rPr>
      </w:pPr>
    </w:p>
    <w:p w:rsidR="00296566" w:rsidRDefault="00234B17">
      <w:pPr>
        <w:spacing w:after="86" w:line="240" w:lineRule="auto"/>
        <w:rPr>
          <w:rFonts w:asciiTheme="majorHAnsi" w:eastAsia="Calibri" w:hAnsiTheme="majorHAnsi"/>
          <w:b/>
        </w:rPr>
      </w:pPr>
      <w:r>
        <w:rPr>
          <w:rFonts w:ascii="Cambria" w:eastAsia="Calibri" w:hAnsi="Cambria"/>
          <w:b/>
        </w:rPr>
        <w:t>3. Telefon</w:t>
      </w:r>
    </w:p>
    <w:p w:rsidR="00296566" w:rsidRDefault="00234B17">
      <w:pPr>
        <w:spacing w:after="0" w:line="240" w:lineRule="auto"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………………………………………………………………………………………………………………………………………………..</w:t>
      </w:r>
    </w:p>
    <w:p w:rsidR="00296566" w:rsidRDefault="00296566">
      <w:pPr>
        <w:spacing w:after="86" w:line="240" w:lineRule="auto"/>
        <w:rPr>
          <w:rFonts w:asciiTheme="majorHAnsi" w:hAnsiTheme="majorHAnsi"/>
          <w:b/>
        </w:rPr>
      </w:pPr>
    </w:p>
    <w:p w:rsidR="00296566" w:rsidRDefault="00234B17">
      <w:pPr>
        <w:spacing w:after="86" w:line="240" w:lineRule="auto"/>
        <w:rPr>
          <w:rFonts w:asciiTheme="majorHAnsi" w:eastAsia="Calibri" w:hAnsiTheme="majorHAnsi"/>
          <w:b/>
        </w:rPr>
      </w:pPr>
      <w:r>
        <w:rPr>
          <w:rFonts w:ascii="Cambria" w:eastAsia="Calibri" w:hAnsi="Cambria"/>
          <w:b/>
        </w:rPr>
        <w:t>4. Tytuł prawny do nieruchomości</w:t>
      </w:r>
    </w:p>
    <w:p w:rsidR="00296566" w:rsidRDefault="00234B17">
      <w:pPr>
        <w:spacing w:after="0" w:line="240" w:lineRule="auto"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……..</w:t>
      </w:r>
    </w:p>
    <w:p w:rsidR="00296566" w:rsidRDefault="00234B17">
      <w:pPr>
        <w:pStyle w:val="Akapitzlist"/>
        <w:spacing w:before="57" w:after="57" w:line="240" w:lineRule="auto"/>
        <w:ind w:left="0"/>
        <w:jc w:val="center"/>
      </w:pPr>
      <w:r>
        <w:rPr>
          <w:rFonts w:asciiTheme="majorHAnsi" w:hAnsiTheme="majorHAnsi" w:cs="Arial"/>
          <w:i/>
          <w:sz w:val="18"/>
          <w:szCs w:val="23"/>
        </w:rPr>
        <w:t>(własność, współwłasność)</w:t>
      </w:r>
    </w:p>
    <w:p w:rsidR="00296566" w:rsidRDefault="00296566">
      <w:pPr>
        <w:pStyle w:val="Akapitzlist"/>
        <w:spacing w:before="57" w:after="57" w:line="240" w:lineRule="auto"/>
        <w:ind w:left="0"/>
        <w:jc w:val="center"/>
        <w:rPr>
          <w:rFonts w:asciiTheme="majorHAnsi" w:hAnsiTheme="majorHAnsi" w:cs="Arial"/>
          <w:i/>
          <w:sz w:val="18"/>
          <w:szCs w:val="23"/>
        </w:rPr>
      </w:pPr>
    </w:p>
    <w:p w:rsidR="00296566" w:rsidRDefault="00234B17">
      <w:pPr>
        <w:spacing w:after="86" w:line="240" w:lineRule="auto"/>
        <w:rPr>
          <w:rFonts w:asciiTheme="majorHAnsi" w:eastAsia="Calibri" w:hAnsiTheme="majorHAnsi"/>
          <w:b/>
        </w:rPr>
      </w:pPr>
      <w:r>
        <w:rPr>
          <w:rFonts w:ascii="Cambria" w:eastAsia="Calibri" w:hAnsi="Cambria"/>
          <w:b/>
        </w:rPr>
        <w:t>5. Miejsce wytworzenia i zdeponowania odpadów zawierających azbest:</w:t>
      </w:r>
    </w:p>
    <w:p w:rsidR="00296566" w:rsidRDefault="00234B17">
      <w:pPr>
        <w:spacing w:after="0" w:line="240" w:lineRule="auto"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………………………………………………………………………………………………………………………………………………..</w:t>
      </w:r>
    </w:p>
    <w:p w:rsidR="00296566" w:rsidRDefault="00234B17">
      <w:pPr>
        <w:pStyle w:val="Akapitzlist"/>
        <w:spacing w:before="57" w:after="57" w:line="240" w:lineRule="auto"/>
        <w:ind w:left="0"/>
        <w:jc w:val="center"/>
      </w:pPr>
      <w:r>
        <w:rPr>
          <w:rFonts w:asciiTheme="majorHAnsi" w:hAnsiTheme="majorHAnsi"/>
          <w:i/>
          <w:sz w:val="18"/>
        </w:rPr>
        <w:t>(nr nieruchomości, gdzie został przeprowadzony demontaż pokrycia dachowego)</w:t>
      </w:r>
    </w:p>
    <w:p w:rsidR="00296566" w:rsidRDefault="00296566">
      <w:pPr>
        <w:spacing w:after="86" w:line="240" w:lineRule="auto"/>
        <w:rPr>
          <w:rFonts w:asciiTheme="majorHAnsi" w:hAnsiTheme="majorHAnsi"/>
          <w:b/>
        </w:rPr>
      </w:pPr>
    </w:p>
    <w:p w:rsidR="00296566" w:rsidRDefault="00234B17">
      <w:pPr>
        <w:spacing w:after="86" w:line="240" w:lineRule="auto"/>
        <w:rPr>
          <w:rFonts w:asciiTheme="majorHAnsi" w:eastAsia="Calibri" w:hAnsiTheme="majorHAnsi"/>
          <w:b/>
        </w:rPr>
      </w:pPr>
      <w:r>
        <w:rPr>
          <w:rFonts w:ascii="Cambria" w:eastAsia="Calibri" w:hAnsi="Cambria"/>
          <w:b/>
        </w:rPr>
        <w:t>6. Rodzaj odpadów:</w:t>
      </w:r>
    </w:p>
    <w:p w:rsidR="00296566" w:rsidRDefault="00234B17">
      <w:pPr>
        <w:spacing w:after="0" w:line="240" w:lineRule="auto"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………………………………………………………………………………………………………………………………………………..</w:t>
      </w:r>
    </w:p>
    <w:p w:rsidR="00296566" w:rsidRDefault="00234B17">
      <w:pPr>
        <w:pStyle w:val="Akapitzlist"/>
        <w:spacing w:before="57" w:after="57" w:line="240" w:lineRule="auto"/>
        <w:ind w:left="0"/>
        <w:jc w:val="center"/>
        <w:rPr>
          <w:rFonts w:asciiTheme="majorHAnsi" w:hAnsiTheme="majorHAnsi" w:cs="Arial"/>
          <w:szCs w:val="23"/>
        </w:rPr>
      </w:pPr>
      <w:r>
        <w:rPr>
          <w:rFonts w:ascii="Cambria" w:hAnsi="Cambria" w:cs="Arial"/>
          <w:i/>
          <w:sz w:val="18"/>
          <w:szCs w:val="23"/>
        </w:rPr>
        <w:t>(płyty eternitowe faliste, płaskie)</w:t>
      </w:r>
    </w:p>
    <w:p w:rsidR="00296566" w:rsidRDefault="00296566">
      <w:pPr>
        <w:spacing w:after="86" w:line="240" w:lineRule="auto"/>
        <w:rPr>
          <w:rFonts w:asciiTheme="majorHAnsi" w:hAnsiTheme="majorHAnsi"/>
          <w:b/>
        </w:rPr>
      </w:pPr>
    </w:p>
    <w:p w:rsidR="00296566" w:rsidRDefault="00234B17">
      <w:pPr>
        <w:spacing w:after="86" w:line="240" w:lineRule="auto"/>
        <w:rPr>
          <w:rFonts w:asciiTheme="majorHAnsi" w:eastAsia="Calibri" w:hAnsiTheme="majorHAnsi"/>
          <w:b/>
        </w:rPr>
      </w:pPr>
      <w:r>
        <w:rPr>
          <w:rFonts w:ascii="Cambria" w:eastAsia="Calibri" w:hAnsi="Cambria"/>
          <w:b/>
        </w:rPr>
        <w:t>7. Ilość szacunkowa odpadów:</w:t>
      </w:r>
    </w:p>
    <w:p w:rsidR="00296566" w:rsidRDefault="00234B17">
      <w:pPr>
        <w:spacing w:after="0" w:line="240" w:lineRule="auto"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………………………………………………………………………………………………………………………………………………..</w:t>
      </w:r>
    </w:p>
    <w:p w:rsidR="00296566" w:rsidRDefault="00234B17">
      <w:pPr>
        <w:pStyle w:val="Akapitzlist"/>
        <w:spacing w:before="57" w:after="57" w:line="240" w:lineRule="auto"/>
        <w:ind w:left="0"/>
        <w:jc w:val="center"/>
        <w:rPr>
          <w:rFonts w:asciiTheme="majorHAnsi" w:hAnsiTheme="majorHAnsi" w:cs="Arial"/>
          <w:szCs w:val="23"/>
        </w:rPr>
      </w:pPr>
      <w:r>
        <w:rPr>
          <w:rFonts w:ascii="Cambria" w:hAnsi="Cambria" w:cs="Arial"/>
          <w:i/>
          <w:sz w:val="18"/>
          <w:szCs w:val="23"/>
        </w:rPr>
        <w:t>(m</w:t>
      </w:r>
      <w:r>
        <w:rPr>
          <w:rFonts w:ascii="Cambria" w:hAnsi="Cambria" w:cs="Arial"/>
          <w:i/>
          <w:sz w:val="18"/>
          <w:szCs w:val="23"/>
          <w:vertAlign w:val="superscript"/>
        </w:rPr>
        <w:t>2</w:t>
      </w:r>
      <w:r>
        <w:rPr>
          <w:rFonts w:ascii="Cambria" w:hAnsi="Cambria" w:cs="Arial"/>
          <w:i/>
          <w:sz w:val="18"/>
          <w:szCs w:val="23"/>
        </w:rPr>
        <w:t>)</w:t>
      </w:r>
    </w:p>
    <w:p w:rsidR="00296566" w:rsidRDefault="00296566">
      <w:pPr>
        <w:pStyle w:val="Akapitzlist"/>
        <w:spacing w:before="57" w:after="57" w:line="240" w:lineRule="auto"/>
        <w:ind w:left="0"/>
        <w:rPr>
          <w:i/>
          <w:sz w:val="18"/>
        </w:rPr>
      </w:pPr>
    </w:p>
    <w:p w:rsidR="00296566" w:rsidRDefault="00234B17">
      <w:pPr>
        <w:spacing w:after="86" w:line="240" w:lineRule="auto"/>
        <w:rPr>
          <w:rFonts w:asciiTheme="majorHAnsi" w:eastAsia="Calibri" w:hAnsiTheme="majorHAnsi"/>
          <w:b/>
        </w:rPr>
      </w:pPr>
      <w:r>
        <w:rPr>
          <w:rFonts w:ascii="Cambria" w:eastAsia="Calibri" w:hAnsi="Cambria"/>
          <w:b/>
        </w:rPr>
        <w:t xml:space="preserve">8. Oświadczam, że wszystkie dane zawarte w powyższym wniosku </w:t>
      </w:r>
      <w:r w:rsidR="00B84974">
        <w:rPr>
          <w:rFonts w:ascii="Cambria" w:eastAsia="Calibri" w:hAnsi="Cambria"/>
          <w:b/>
        </w:rPr>
        <w:t>wypełniłem</w:t>
      </w:r>
      <w:r>
        <w:rPr>
          <w:rFonts w:ascii="Cambria" w:eastAsia="Calibri" w:hAnsi="Cambria"/>
          <w:b/>
        </w:rPr>
        <w:t xml:space="preserve"> / wypełniłam zgodnie z prawdą.</w:t>
      </w:r>
    </w:p>
    <w:p w:rsidR="00296566" w:rsidRDefault="00296566">
      <w:pPr>
        <w:spacing w:after="86" w:line="240" w:lineRule="auto"/>
        <w:rPr>
          <w:rFonts w:asciiTheme="majorHAnsi" w:eastAsia="Calibri" w:hAnsiTheme="majorHAnsi"/>
          <w:b/>
        </w:rPr>
      </w:pPr>
    </w:p>
    <w:p w:rsidR="00296566" w:rsidRDefault="00234B17">
      <w:pPr>
        <w:pStyle w:val="Akapitzlist"/>
        <w:spacing w:after="0" w:line="240" w:lineRule="auto"/>
        <w:ind w:left="0"/>
        <w:jc w:val="right"/>
      </w:pPr>
      <w:r>
        <w:rPr>
          <w:rFonts w:asciiTheme="majorHAnsi" w:hAnsiTheme="majorHAnsi"/>
          <w:sz w:val="24"/>
        </w:rPr>
        <w:t>……………………………………………………………</w:t>
      </w:r>
    </w:p>
    <w:p w:rsidR="00296566" w:rsidRDefault="00234B17">
      <w:pPr>
        <w:pStyle w:val="Akapitzlist"/>
        <w:spacing w:after="0" w:line="240" w:lineRule="auto"/>
        <w:ind w:left="0"/>
        <w:jc w:val="center"/>
      </w:pPr>
      <w:r>
        <w:rPr>
          <w:rFonts w:asciiTheme="majorHAnsi" w:hAnsiTheme="majorHAnsi"/>
          <w:i/>
          <w:sz w:val="18"/>
        </w:rPr>
        <w:tab/>
      </w:r>
      <w:r>
        <w:rPr>
          <w:rFonts w:asciiTheme="majorHAnsi" w:hAnsiTheme="majorHAnsi"/>
          <w:i/>
          <w:sz w:val="18"/>
        </w:rPr>
        <w:tab/>
      </w:r>
      <w:r>
        <w:rPr>
          <w:rFonts w:asciiTheme="majorHAnsi" w:hAnsiTheme="majorHAnsi"/>
          <w:i/>
          <w:sz w:val="18"/>
        </w:rPr>
        <w:tab/>
      </w:r>
      <w:r>
        <w:rPr>
          <w:rFonts w:asciiTheme="majorHAnsi" w:hAnsiTheme="majorHAnsi"/>
          <w:i/>
          <w:sz w:val="18"/>
        </w:rPr>
        <w:tab/>
      </w:r>
      <w:r>
        <w:rPr>
          <w:rFonts w:asciiTheme="majorHAnsi" w:hAnsiTheme="majorHAnsi"/>
          <w:i/>
          <w:sz w:val="18"/>
        </w:rPr>
        <w:tab/>
      </w:r>
      <w:r>
        <w:rPr>
          <w:rFonts w:asciiTheme="majorHAnsi" w:hAnsiTheme="majorHAnsi"/>
          <w:i/>
          <w:sz w:val="18"/>
        </w:rPr>
        <w:tab/>
      </w:r>
      <w:r>
        <w:rPr>
          <w:rFonts w:asciiTheme="majorHAnsi" w:hAnsiTheme="majorHAnsi"/>
          <w:i/>
          <w:sz w:val="18"/>
        </w:rPr>
        <w:tab/>
      </w:r>
      <w:r>
        <w:rPr>
          <w:rFonts w:asciiTheme="majorHAnsi" w:hAnsiTheme="majorHAnsi"/>
          <w:i/>
          <w:sz w:val="18"/>
        </w:rPr>
        <w:tab/>
        <w:t>(data i podpis wnioskodawcy)</w:t>
      </w:r>
    </w:p>
    <w:p w:rsidR="00296566" w:rsidRDefault="00296566">
      <w:pPr>
        <w:pStyle w:val="Footer"/>
        <w:jc w:val="center"/>
        <w:rPr>
          <w:rFonts w:asciiTheme="majorHAnsi" w:hAnsiTheme="majorHAnsi" w:cs="Arial"/>
          <w:szCs w:val="23"/>
        </w:rPr>
      </w:pPr>
    </w:p>
    <w:p w:rsidR="00296566" w:rsidRDefault="00296566">
      <w:pPr>
        <w:pStyle w:val="Footer"/>
        <w:jc w:val="center"/>
        <w:rPr>
          <w:rFonts w:asciiTheme="majorHAnsi" w:hAnsiTheme="majorHAnsi" w:cs="Arial"/>
          <w:szCs w:val="23"/>
        </w:rPr>
      </w:pPr>
    </w:p>
    <w:p w:rsidR="00296566" w:rsidRDefault="00296566">
      <w:pPr>
        <w:pStyle w:val="Footer"/>
        <w:jc w:val="center"/>
        <w:rPr>
          <w:rFonts w:asciiTheme="majorHAnsi" w:hAnsiTheme="majorHAnsi" w:cs="Arial"/>
          <w:szCs w:val="23"/>
        </w:rPr>
      </w:pPr>
    </w:p>
    <w:p w:rsidR="00296566" w:rsidRDefault="00296566">
      <w:pPr>
        <w:pStyle w:val="Footer"/>
        <w:jc w:val="center"/>
        <w:rPr>
          <w:rFonts w:asciiTheme="majorHAnsi" w:hAnsiTheme="majorHAnsi" w:cs="Arial"/>
          <w:szCs w:val="23"/>
        </w:rPr>
      </w:pPr>
    </w:p>
    <w:p w:rsidR="00296566" w:rsidRDefault="00296566">
      <w:pPr>
        <w:pStyle w:val="Footer"/>
        <w:jc w:val="center"/>
        <w:rPr>
          <w:rFonts w:asciiTheme="majorHAnsi" w:hAnsiTheme="majorHAnsi" w:cs="Arial"/>
          <w:szCs w:val="23"/>
        </w:rPr>
      </w:pPr>
    </w:p>
    <w:p w:rsidR="00296566" w:rsidRDefault="00296566">
      <w:pPr>
        <w:pStyle w:val="Footer"/>
        <w:jc w:val="center"/>
        <w:rPr>
          <w:rFonts w:asciiTheme="majorHAnsi" w:hAnsiTheme="majorHAnsi" w:cs="Arial"/>
          <w:szCs w:val="23"/>
        </w:rPr>
      </w:pPr>
    </w:p>
    <w:p w:rsidR="00296566" w:rsidRDefault="00234B17">
      <w:pPr>
        <w:pStyle w:val="Footer"/>
        <w:jc w:val="center"/>
        <w:sectPr w:rsidR="00296566">
          <w:footerReference w:type="default" r:id="rId7"/>
          <w:pgSz w:w="11906" w:h="16838"/>
          <w:pgMar w:top="993" w:right="1417" w:bottom="765" w:left="1417" w:header="0" w:footer="708" w:gutter="0"/>
          <w:cols w:space="708"/>
          <w:formProt w:val="0"/>
          <w:docGrid w:linePitch="360" w:charSpace="4096"/>
        </w:sectPr>
      </w:pPr>
      <w:r>
        <w:rPr>
          <w:rFonts w:asciiTheme="majorHAnsi" w:hAnsiTheme="majorHAnsi" w:cs="Arial"/>
          <w:szCs w:val="23"/>
        </w:rPr>
        <w:t>Osoby zainteresowane proszone są o przekazanie w</w:t>
      </w:r>
      <w:r>
        <w:rPr>
          <w:rFonts w:asciiTheme="majorHAnsi" w:eastAsia="Calibri" w:hAnsiTheme="majorHAnsi" w:cs="Arial"/>
          <w:szCs w:val="23"/>
        </w:rPr>
        <w:t>niosku</w:t>
      </w:r>
      <w:r>
        <w:rPr>
          <w:rFonts w:asciiTheme="majorHAnsi" w:hAnsiTheme="majorHAnsi" w:cs="Arial"/>
          <w:szCs w:val="23"/>
        </w:rPr>
        <w:t xml:space="preserve"> do Urzędu Gminy Rokitno </w:t>
      </w:r>
      <w:r>
        <w:rPr>
          <w:rFonts w:asciiTheme="majorHAnsi" w:hAnsiTheme="majorHAnsi" w:cs="Arial"/>
          <w:szCs w:val="23"/>
        </w:rPr>
        <w:br/>
      </w:r>
      <w:r>
        <w:rPr>
          <w:rFonts w:asciiTheme="majorHAnsi" w:hAnsiTheme="majorHAnsi" w:cs="Arial"/>
          <w:b/>
          <w:bCs/>
          <w:szCs w:val="23"/>
          <w:u w:val="single"/>
        </w:rPr>
        <w:t>do dnia 21.04.2023 roku</w:t>
      </w:r>
      <w:r>
        <w:rPr>
          <w:rFonts w:asciiTheme="majorHAnsi" w:hAnsiTheme="majorHAnsi" w:cs="Arial"/>
          <w:b/>
          <w:szCs w:val="23"/>
          <w:u w:val="single"/>
        </w:rPr>
        <w:t>.</w:t>
      </w:r>
      <w:r>
        <w:rPr>
          <w:rFonts w:asciiTheme="majorHAnsi" w:hAnsiTheme="majorHAnsi" w:cs="Arial"/>
          <w:b/>
          <w:szCs w:val="23"/>
        </w:rPr>
        <w:t xml:space="preserve">  </w:t>
      </w:r>
      <w:r>
        <w:rPr>
          <w:rFonts w:asciiTheme="majorHAnsi" w:eastAsia="Calibri" w:hAnsiTheme="majorHAnsi" w:cs="Arial"/>
          <w:b/>
          <w:szCs w:val="23"/>
        </w:rPr>
        <w:t xml:space="preserve">Informacje </w:t>
      </w:r>
      <w:r>
        <w:rPr>
          <w:rFonts w:asciiTheme="majorHAnsi" w:hAnsiTheme="majorHAnsi" w:cs="Arial"/>
          <w:b/>
          <w:szCs w:val="23"/>
        </w:rPr>
        <w:t>złożone po tym terminie nie zostaną uwzględnione w ewentualnym wniosku.</w:t>
      </w:r>
    </w:p>
    <w:p w:rsidR="00296566" w:rsidRDefault="00296566">
      <w:pPr>
        <w:pStyle w:val="Akapitzlist"/>
        <w:spacing w:after="0"/>
        <w:ind w:left="0"/>
        <w:jc w:val="both"/>
        <w:rPr>
          <w:rFonts w:asciiTheme="majorHAnsi" w:hAnsiTheme="majorHAnsi"/>
          <w:i/>
          <w:sz w:val="18"/>
        </w:rPr>
      </w:pPr>
    </w:p>
    <w:p w:rsidR="00296566" w:rsidRDefault="00234B17">
      <w:pPr>
        <w:pStyle w:val="Default"/>
        <w:spacing w:line="276" w:lineRule="auto"/>
        <w:jc w:val="center"/>
      </w:pPr>
      <w:r>
        <w:rPr>
          <w:b/>
          <w:bCs/>
          <w:sz w:val="20"/>
          <w:szCs w:val="20"/>
        </w:rPr>
        <w:t xml:space="preserve">Klauzula informacyjna </w:t>
      </w:r>
    </w:p>
    <w:p w:rsidR="00296566" w:rsidRDefault="00234B17">
      <w:pPr>
        <w:pStyle w:val="Default"/>
        <w:spacing w:line="276" w:lineRule="auto"/>
        <w:jc w:val="both"/>
      </w:pPr>
      <w:r>
        <w:rPr>
          <w:sz w:val="20"/>
          <w:szCs w:val="20"/>
        </w:rPr>
        <w:t>Zgodnie z art. 13 ogólnego rozporządzenia o ochronie danych osobowych z dnia 27 kwietnia 2016 r.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(Dz. Urz. UE L 119 z 24.05.2016) informuję, iż: </w:t>
      </w:r>
    </w:p>
    <w:p w:rsidR="00296566" w:rsidRDefault="00234B17">
      <w:pPr>
        <w:pStyle w:val="Default"/>
        <w:spacing w:line="276" w:lineRule="auto"/>
        <w:jc w:val="both"/>
      </w:pPr>
      <w:r>
        <w:rPr>
          <w:sz w:val="20"/>
          <w:szCs w:val="20"/>
        </w:rPr>
        <w:t>1. Administratorem Pani/Pana danych osobowych jest Gmina Rokitno z siedzibą w Urzędzie Gminy</w:t>
      </w:r>
      <w:r>
        <w:rPr>
          <w:sz w:val="20"/>
          <w:szCs w:val="20"/>
        </w:rPr>
        <w:br/>
        <w:t>w Rokitnie, Rokitno 39A, 21-504 Rokitno, sekretariat@rokitno.pl, Tel. 83 345 35 50,</w:t>
      </w:r>
    </w:p>
    <w:p w:rsidR="00296566" w:rsidRDefault="00234B17">
      <w:pPr>
        <w:pStyle w:val="Default"/>
        <w:spacing w:line="276" w:lineRule="auto"/>
        <w:jc w:val="both"/>
      </w:pPr>
      <w:r>
        <w:rPr>
          <w:sz w:val="20"/>
          <w:szCs w:val="20"/>
        </w:rPr>
        <w:t>2) kontakt z Inspektorem Ochro</w:t>
      </w:r>
      <w:r>
        <w:rPr>
          <w:sz w:val="20"/>
          <w:szCs w:val="20"/>
        </w:rPr>
        <w:t xml:space="preserve">ny Danych – e-mail: inspektorochronydanych@rokitno.pl, </w:t>
      </w:r>
    </w:p>
    <w:p w:rsidR="00296566" w:rsidRDefault="00234B17">
      <w:pPr>
        <w:pStyle w:val="Default"/>
        <w:spacing w:line="276" w:lineRule="auto"/>
        <w:jc w:val="both"/>
      </w:pPr>
      <w:r>
        <w:rPr>
          <w:sz w:val="20"/>
          <w:szCs w:val="20"/>
        </w:rPr>
        <w:t>3) Pani/Pana dane osobowe przetwarzane będą w celu przeprowadzenia zbiórki odpadów pochodzących</w:t>
      </w:r>
      <w:r>
        <w:rPr>
          <w:sz w:val="20"/>
          <w:szCs w:val="20"/>
        </w:rPr>
        <w:br/>
        <w:t>z działalności rolniczej – na podstawie art. 6 ust. 1 lit. c i art. 9 ust. 2 lit. g ogólnego rozporządze</w:t>
      </w:r>
      <w:r>
        <w:rPr>
          <w:sz w:val="20"/>
          <w:szCs w:val="20"/>
        </w:rPr>
        <w:t>nia</w:t>
      </w:r>
      <w:r>
        <w:rPr>
          <w:sz w:val="20"/>
          <w:szCs w:val="20"/>
        </w:rPr>
        <w:br/>
        <w:t xml:space="preserve">o ochronie danych osobowych z dnia 27 kwietnia 2016 r., </w:t>
      </w:r>
    </w:p>
    <w:p w:rsidR="00296566" w:rsidRDefault="00234B17">
      <w:pPr>
        <w:pStyle w:val="Default"/>
        <w:spacing w:line="276" w:lineRule="auto"/>
        <w:jc w:val="both"/>
      </w:pPr>
      <w:r>
        <w:rPr>
          <w:sz w:val="20"/>
          <w:szCs w:val="20"/>
        </w:rPr>
        <w:t>4) odbiorcami Pani/Pana danych osobowych będą wyłącznie podmioty uprawnione do uzyskania danych osobowych na podstawie przepisów prawa w celu zorganizowania i realizacji odbioru odpadów pochodząc</w:t>
      </w:r>
      <w:r>
        <w:rPr>
          <w:sz w:val="20"/>
          <w:szCs w:val="20"/>
        </w:rPr>
        <w:t>ych</w:t>
      </w:r>
      <w:r>
        <w:rPr>
          <w:sz w:val="20"/>
          <w:szCs w:val="20"/>
        </w:rPr>
        <w:br/>
        <w:t xml:space="preserve">z działalności rolniczej (z deklaracji), </w:t>
      </w:r>
    </w:p>
    <w:p w:rsidR="00296566" w:rsidRDefault="00234B17">
      <w:pPr>
        <w:pStyle w:val="Default"/>
        <w:spacing w:line="276" w:lineRule="auto"/>
        <w:jc w:val="both"/>
      </w:pPr>
      <w:r>
        <w:rPr>
          <w:sz w:val="20"/>
          <w:szCs w:val="20"/>
        </w:rPr>
        <w:t>5) Pani/Pana dane osobowe przechowywane będą w czasie określonym przepisami prawa, zgodnie</w:t>
      </w:r>
      <w:r>
        <w:rPr>
          <w:sz w:val="20"/>
          <w:szCs w:val="20"/>
        </w:rPr>
        <w:br/>
        <w:t xml:space="preserve">z zasadami przechowywania akt i klasyfikacji archiwalnej, </w:t>
      </w:r>
    </w:p>
    <w:p w:rsidR="00296566" w:rsidRDefault="00234B17">
      <w:pPr>
        <w:pStyle w:val="Default"/>
        <w:spacing w:line="276" w:lineRule="auto"/>
        <w:jc w:val="both"/>
      </w:pPr>
      <w:r>
        <w:rPr>
          <w:sz w:val="20"/>
          <w:szCs w:val="20"/>
        </w:rPr>
        <w:t>6) posiada Pani/Pan prawo: dostępu do swoich danych osobowyc</w:t>
      </w:r>
      <w:r>
        <w:rPr>
          <w:sz w:val="20"/>
          <w:szCs w:val="20"/>
        </w:rPr>
        <w:t>h, sprostowania swoich danych osobowych,</w:t>
      </w:r>
      <w:r>
        <w:rPr>
          <w:sz w:val="20"/>
          <w:szCs w:val="20"/>
        </w:rPr>
        <w:br/>
        <w:t>do żądania usunięcia swoich danych osobowych, żądania ograniczenia przetwarzania swoich danych osobowych, sprzeciwu wobec przetwarzania swoich danych osobowych, żądania przeniesienia swoich danych osobowych, wniesie</w:t>
      </w:r>
      <w:r>
        <w:rPr>
          <w:sz w:val="20"/>
          <w:szCs w:val="20"/>
        </w:rPr>
        <w:t>nia skargi do organu nadzorczego.,</w:t>
      </w:r>
    </w:p>
    <w:p w:rsidR="00296566" w:rsidRDefault="00234B17">
      <w:pPr>
        <w:pStyle w:val="Default"/>
        <w:spacing w:line="276" w:lineRule="auto"/>
        <w:jc w:val="both"/>
      </w:pPr>
      <w:r>
        <w:rPr>
          <w:sz w:val="20"/>
          <w:szCs w:val="20"/>
        </w:rPr>
        <w:t>7) podanie danych osobowych jest dobrowolne, lecz niezbędne do przeprowadzenia odbioru odpadów pochodzących z działalności rolniczej.</w:t>
      </w:r>
    </w:p>
    <w:p w:rsidR="00296566" w:rsidRDefault="00296566">
      <w:pPr>
        <w:pStyle w:val="Default"/>
        <w:jc w:val="both"/>
        <w:rPr>
          <w:sz w:val="20"/>
          <w:szCs w:val="20"/>
        </w:rPr>
      </w:pPr>
    </w:p>
    <w:p w:rsidR="00296566" w:rsidRDefault="00296566">
      <w:pPr>
        <w:pStyle w:val="Default"/>
        <w:jc w:val="both"/>
        <w:rPr>
          <w:sz w:val="20"/>
          <w:szCs w:val="20"/>
        </w:rPr>
      </w:pPr>
    </w:p>
    <w:p w:rsidR="00296566" w:rsidRDefault="00296566">
      <w:pPr>
        <w:pStyle w:val="Default"/>
        <w:jc w:val="both"/>
        <w:rPr>
          <w:sz w:val="20"/>
          <w:szCs w:val="20"/>
        </w:rPr>
      </w:pPr>
    </w:p>
    <w:p w:rsidR="00296566" w:rsidRDefault="00234B17">
      <w:pPr>
        <w:pStyle w:val="Default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…………..……...………….......................................................... </w:t>
      </w:r>
    </w:p>
    <w:p w:rsidR="00296566" w:rsidRDefault="00234B17">
      <w:p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</w:t>
      </w:r>
      <w:r>
        <w:rPr>
          <w:rFonts w:asciiTheme="majorHAnsi" w:hAnsiTheme="majorHAnsi"/>
          <w:i/>
          <w:sz w:val="18"/>
          <w:szCs w:val="16"/>
        </w:rPr>
        <w:t>(czytelny podpis osoby, której dane dotyczą)</w:t>
      </w:r>
    </w:p>
    <w:sectPr w:rsidR="00296566" w:rsidSect="00296566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B17" w:rsidRDefault="00234B17" w:rsidP="00296566">
      <w:pPr>
        <w:spacing w:after="0" w:line="240" w:lineRule="auto"/>
      </w:pPr>
      <w:r>
        <w:separator/>
      </w:r>
    </w:p>
  </w:endnote>
  <w:endnote w:type="continuationSeparator" w:id="0">
    <w:p w:rsidR="00234B17" w:rsidRDefault="00234B17" w:rsidP="0029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66" w:rsidRDefault="00296566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66" w:rsidRDefault="00296566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B17" w:rsidRDefault="00234B17" w:rsidP="00296566">
      <w:pPr>
        <w:spacing w:after="0" w:line="240" w:lineRule="auto"/>
      </w:pPr>
      <w:r>
        <w:separator/>
      </w:r>
    </w:p>
  </w:footnote>
  <w:footnote w:type="continuationSeparator" w:id="0">
    <w:p w:rsidR="00234B17" w:rsidRDefault="00234B17" w:rsidP="00296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566"/>
    <w:rsid w:val="00234B17"/>
    <w:rsid w:val="00296566"/>
    <w:rsid w:val="00A0570D"/>
    <w:rsid w:val="00B8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3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9B23D7"/>
  </w:style>
  <w:style w:type="character" w:customStyle="1" w:styleId="StopkaZnak">
    <w:name w:val="Stopka Znak"/>
    <w:basedOn w:val="Domylnaczcionkaakapitu"/>
    <w:link w:val="Footer"/>
    <w:uiPriority w:val="99"/>
    <w:semiHidden/>
    <w:qFormat/>
    <w:rsid w:val="009B23D7"/>
  </w:style>
  <w:style w:type="paragraph" w:styleId="Nagwek">
    <w:name w:val="header"/>
    <w:basedOn w:val="Normalny"/>
    <w:next w:val="Tekstpodstawowy"/>
    <w:link w:val="NagwekZnak"/>
    <w:qFormat/>
    <w:rsid w:val="00296566"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Tekstpodstawowy">
    <w:name w:val="Body Text"/>
    <w:basedOn w:val="Normalny"/>
    <w:rsid w:val="00296566"/>
    <w:pPr>
      <w:spacing w:after="140"/>
    </w:pPr>
  </w:style>
  <w:style w:type="paragraph" w:styleId="Lista">
    <w:name w:val="List"/>
    <w:basedOn w:val="Tekstpodstawowy"/>
    <w:rsid w:val="00296566"/>
    <w:rPr>
      <w:rFonts w:cs="Tahoma"/>
    </w:rPr>
  </w:style>
  <w:style w:type="paragraph" w:customStyle="1" w:styleId="Caption">
    <w:name w:val="Caption"/>
    <w:basedOn w:val="Normalny"/>
    <w:qFormat/>
    <w:rsid w:val="0029656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96566"/>
    <w:pPr>
      <w:suppressLineNumbers/>
    </w:pPr>
    <w:rPr>
      <w:rFonts w:cs="Tahoma"/>
    </w:rPr>
  </w:style>
  <w:style w:type="paragraph" w:styleId="Akapitzlist">
    <w:name w:val="List Paragraph"/>
    <w:basedOn w:val="Normalny"/>
    <w:uiPriority w:val="34"/>
    <w:qFormat/>
    <w:rsid w:val="001F547D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296566"/>
  </w:style>
  <w:style w:type="paragraph" w:customStyle="1" w:styleId="Header">
    <w:name w:val="Header"/>
    <w:basedOn w:val="Normalny"/>
    <w:link w:val="NagwekZnak"/>
    <w:uiPriority w:val="99"/>
    <w:semiHidden/>
    <w:unhideWhenUsed/>
    <w:rsid w:val="009B23D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semiHidden/>
    <w:unhideWhenUsed/>
    <w:rsid w:val="009B23D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A94BA0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1AE1D-6F1E-49C7-AB73-642CFF49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Daniluk</dc:creator>
  <cp:lastModifiedBy>Andrzej Mikołajuk</cp:lastModifiedBy>
  <cp:revision>2</cp:revision>
  <cp:lastPrinted>2023-04-14T14:51:00Z</cp:lastPrinted>
  <dcterms:created xsi:type="dcterms:W3CDTF">2023-04-17T06:54:00Z</dcterms:created>
  <dcterms:modified xsi:type="dcterms:W3CDTF">2023-04-17T06:54:00Z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